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E1" w:rsidRDefault="006B2CE1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G:\Эльвира 2023\Учебно-воспитательный план 2021-2022\учебный план 2023-2024\сайтка УП\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3\Учебно-воспитательный план 2021-2022\учебный план 2023-2024\сайтка УП\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C9A" w:rsidRPr="00BA255F" w:rsidRDefault="008B4198" w:rsidP="006B2CE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6B2CE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6B2CE1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117D6E">
        <w:tc>
          <w:tcPr>
            <w:tcW w:w="6000" w:type="dxa"/>
            <w:vMerge w:val="restart"/>
            <w:shd w:val="clear" w:color="auto" w:fill="D9D9D9"/>
          </w:tcPr>
          <w:p w:rsidR="00117D6E" w:rsidRDefault="00FF429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17D6E" w:rsidRDefault="00FF4291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117D6E" w:rsidRDefault="00FF429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17D6E">
        <w:tc>
          <w:tcPr>
            <w:tcW w:w="2425" w:type="dxa"/>
            <w:vMerge/>
          </w:tcPr>
          <w:p w:rsidR="00117D6E" w:rsidRDefault="00117D6E"/>
        </w:tc>
        <w:tc>
          <w:tcPr>
            <w:tcW w:w="2425" w:type="dxa"/>
            <w:vMerge/>
          </w:tcPr>
          <w:p w:rsidR="00117D6E" w:rsidRDefault="00117D6E"/>
        </w:tc>
        <w:tc>
          <w:tcPr>
            <w:tcW w:w="0" w:type="dxa"/>
            <w:shd w:val="clear" w:color="auto" w:fill="D9D9D9"/>
          </w:tcPr>
          <w:p w:rsidR="00117D6E" w:rsidRDefault="00FF429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117D6E" w:rsidRDefault="00FF429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117D6E" w:rsidRDefault="00FF429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117D6E" w:rsidRDefault="00FF429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17D6E">
        <w:tc>
          <w:tcPr>
            <w:tcW w:w="14550" w:type="dxa"/>
            <w:gridSpan w:val="6"/>
            <w:shd w:val="clear" w:color="auto" w:fill="FFFFB3"/>
          </w:tcPr>
          <w:p w:rsidR="00117D6E" w:rsidRDefault="00FF429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17D6E">
        <w:tc>
          <w:tcPr>
            <w:tcW w:w="2425" w:type="dxa"/>
            <w:vMerge w:val="restart"/>
          </w:tcPr>
          <w:p w:rsidR="00117D6E" w:rsidRDefault="00FF4291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117D6E" w:rsidRDefault="00FF4291">
            <w:r>
              <w:t>Русский язык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17D6E" w:rsidRDefault="00A61B7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17D6E" w:rsidRDefault="00A61B72">
            <w:pPr>
              <w:jc w:val="center"/>
            </w:pPr>
            <w:r>
              <w:t>4</w:t>
            </w:r>
            <w:bookmarkStart w:id="0" w:name="_GoBack"/>
            <w:bookmarkEnd w:id="0"/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4</w:t>
            </w:r>
          </w:p>
        </w:tc>
      </w:tr>
      <w:tr w:rsidR="00117D6E">
        <w:tc>
          <w:tcPr>
            <w:tcW w:w="2425" w:type="dxa"/>
            <w:vMerge/>
          </w:tcPr>
          <w:p w:rsidR="00117D6E" w:rsidRDefault="00117D6E"/>
        </w:tc>
        <w:tc>
          <w:tcPr>
            <w:tcW w:w="2425" w:type="dxa"/>
          </w:tcPr>
          <w:p w:rsidR="00117D6E" w:rsidRDefault="00FF4291">
            <w:r>
              <w:t>Литературное чтение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3</w:t>
            </w:r>
          </w:p>
        </w:tc>
      </w:tr>
      <w:tr w:rsidR="00117D6E">
        <w:tc>
          <w:tcPr>
            <w:tcW w:w="2425" w:type="dxa"/>
            <w:vMerge w:val="restart"/>
          </w:tcPr>
          <w:p w:rsidR="00117D6E" w:rsidRDefault="00FF4291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117D6E" w:rsidRDefault="00FF4291">
            <w:r>
              <w:t>Родной язык и (или) государственный язык республики Российской Федерации (татарский)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3</w:t>
            </w:r>
          </w:p>
        </w:tc>
      </w:tr>
      <w:tr w:rsidR="00117D6E">
        <w:tc>
          <w:tcPr>
            <w:tcW w:w="2425" w:type="dxa"/>
            <w:vMerge/>
          </w:tcPr>
          <w:p w:rsidR="00117D6E" w:rsidRDefault="00117D6E"/>
        </w:tc>
        <w:tc>
          <w:tcPr>
            <w:tcW w:w="2425" w:type="dxa"/>
          </w:tcPr>
          <w:p w:rsidR="00117D6E" w:rsidRDefault="00FF4291">
            <w:r>
              <w:t>Литературное чтение на родном языке (татарском)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</w:tr>
      <w:tr w:rsidR="00117D6E">
        <w:tc>
          <w:tcPr>
            <w:tcW w:w="2425" w:type="dxa"/>
          </w:tcPr>
          <w:p w:rsidR="00117D6E" w:rsidRDefault="00FF4291">
            <w:r>
              <w:t>Иностранный язык</w:t>
            </w:r>
          </w:p>
        </w:tc>
        <w:tc>
          <w:tcPr>
            <w:tcW w:w="2425" w:type="dxa"/>
          </w:tcPr>
          <w:p w:rsidR="00117D6E" w:rsidRDefault="00FF4291">
            <w:r>
              <w:t>Иностранный язык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</w:tr>
      <w:tr w:rsidR="00117D6E">
        <w:tc>
          <w:tcPr>
            <w:tcW w:w="2425" w:type="dxa"/>
          </w:tcPr>
          <w:p w:rsidR="00117D6E" w:rsidRDefault="00FF4291">
            <w:r>
              <w:t>Математика и информатика</w:t>
            </w:r>
          </w:p>
        </w:tc>
        <w:tc>
          <w:tcPr>
            <w:tcW w:w="2425" w:type="dxa"/>
          </w:tcPr>
          <w:p w:rsidR="00117D6E" w:rsidRDefault="00FF4291">
            <w:r>
              <w:t>Математика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117D6E" w:rsidRDefault="00C105F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17D6E" w:rsidRDefault="00C105F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4</w:t>
            </w:r>
          </w:p>
        </w:tc>
      </w:tr>
      <w:tr w:rsidR="00117D6E">
        <w:tc>
          <w:tcPr>
            <w:tcW w:w="2425" w:type="dxa"/>
          </w:tcPr>
          <w:p w:rsidR="00117D6E" w:rsidRDefault="00FF4291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117D6E" w:rsidRDefault="00FF4291">
            <w:r>
              <w:t>Окружающий мир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</w:tr>
      <w:tr w:rsidR="00117D6E">
        <w:tc>
          <w:tcPr>
            <w:tcW w:w="2425" w:type="dxa"/>
          </w:tcPr>
          <w:p w:rsidR="00117D6E" w:rsidRDefault="00FF429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117D6E" w:rsidRDefault="00FF429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</w:tr>
      <w:tr w:rsidR="00117D6E">
        <w:tc>
          <w:tcPr>
            <w:tcW w:w="2425" w:type="dxa"/>
            <w:vMerge w:val="restart"/>
          </w:tcPr>
          <w:p w:rsidR="00117D6E" w:rsidRDefault="00FF4291">
            <w:r>
              <w:t>Искусство</w:t>
            </w:r>
          </w:p>
        </w:tc>
        <w:tc>
          <w:tcPr>
            <w:tcW w:w="2425" w:type="dxa"/>
          </w:tcPr>
          <w:p w:rsidR="00117D6E" w:rsidRDefault="00FF4291">
            <w:r>
              <w:t>Изобразительное искусство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</w:tr>
      <w:tr w:rsidR="00117D6E">
        <w:tc>
          <w:tcPr>
            <w:tcW w:w="2425" w:type="dxa"/>
            <w:vMerge/>
          </w:tcPr>
          <w:p w:rsidR="00117D6E" w:rsidRDefault="00117D6E"/>
        </w:tc>
        <w:tc>
          <w:tcPr>
            <w:tcW w:w="2425" w:type="dxa"/>
          </w:tcPr>
          <w:p w:rsidR="00117D6E" w:rsidRDefault="00FF4291">
            <w:r>
              <w:t>Музыка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</w:tr>
      <w:tr w:rsidR="00117D6E">
        <w:tc>
          <w:tcPr>
            <w:tcW w:w="2425" w:type="dxa"/>
          </w:tcPr>
          <w:p w:rsidR="00117D6E" w:rsidRDefault="00FF4291">
            <w:r>
              <w:t>Технология</w:t>
            </w:r>
          </w:p>
        </w:tc>
        <w:tc>
          <w:tcPr>
            <w:tcW w:w="2425" w:type="dxa"/>
          </w:tcPr>
          <w:p w:rsidR="00117D6E" w:rsidRDefault="00FF4291">
            <w:r>
              <w:t>Технология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1</w:t>
            </w:r>
          </w:p>
        </w:tc>
      </w:tr>
      <w:tr w:rsidR="00117D6E">
        <w:tc>
          <w:tcPr>
            <w:tcW w:w="2425" w:type="dxa"/>
          </w:tcPr>
          <w:p w:rsidR="00117D6E" w:rsidRDefault="00FF4291">
            <w:r>
              <w:t>Физическая культура</w:t>
            </w:r>
          </w:p>
        </w:tc>
        <w:tc>
          <w:tcPr>
            <w:tcW w:w="2425" w:type="dxa"/>
          </w:tcPr>
          <w:p w:rsidR="00117D6E" w:rsidRDefault="00FF4291">
            <w:r>
              <w:t>Физическая культура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117D6E" w:rsidRDefault="00FF4291">
            <w:pPr>
              <w:jc w:val="center"/>
            </w:pPr>
            <w:r>
              <w:t>2</w:t>
            </w:r>
          </w:p>
        </w:tc>
      </w:tr>
      <w:tr w:rsidR="00117D6E">
        <w:tc>
          <w:tcPr>
            <w:tcW w:w="4850" w:type="dxa"/>
            <w:gridSpan w:val="2"/>
            <w:shd w:val="clear" w:color="auto" w:fill="00FF00"/>
          </w:tcPr>
          <w:p w:rsidR="00117D6E" w:rsidRDefault="00FF429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117D6E" w:rsidRDefault="00FF429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117D6E" w:rsidRDefault="00FF429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17D6E" w:rsidRDefault="00FF429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17D6E" w:rsidRDefault="00FF4291">
            <w:pPr>
              <w:jc w:val="center"/>
            </w:pPr>
            <w:r>
              <w:t>26</w:t>
            </w:r>
          </w:p>
        </w:tc>
      </w:tr>
      <w:tr w:rsidR="00117D6E">
        <w:tc>
          <w:tcPr>
            <w:tcW w:w="4850" w:type="dxa"/>
            <w:gridSpan w:val="2"/>
            <w:shd w:val="clear" w:color="auto" w:fill="00FF00"/>
          </w:tcPr>
          <w:p w:rsidR="00117D6E" w:rsidRDefault="00FF429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117D6E" w:rsidRDefault="00FF429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117D6E" w:rsidRDefault="00FF429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17D6E" w:rsidRDefault="00FF429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117D6E" w:rsidRDefault="00FF4291">
            <w:pPr>
              <w:jc w:val="center"/>
            </w:pPr>
            <w:r>
              <w:t>26</w:t>
            </w:r>
          </w:p>
        </w:tc>
      </w:tr>
      <w:tr w:rsidR="00117D6E">
        <w:tc>
          <w:tcPr>
            <w:tcW w:w="4850" w:type="dxa"/>
            <w:gridSpan w:val="2"/>
            <w:shd w:val="clear" w:color="auto" w:fill="FCE3FC"/>
          </w:tcPr>
          <w:p w:rsidR="00117D6E" w:rsidRDefault="00FF4291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117D6E" w:rsidRDefault="00FF4291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117D6E" w:rsidRDefault="00FF429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117D6E" w:rsidRDefault="00FF429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117D6E" w:rsidRDefault="00FF4291">
            <w:pPr>
              <w:jc w:val="center"/>
            </w:pPr>
            <w:r>
              <w:t>34</w:t>
            </w:r>
          </w:p>
        </w:tc>
      </w:tr>
      <w:tr w:rsidR="00117D6E">
        <w:tc>
          <w:tcPr>
            <w:tcW w:w="4850" w:type="dxa"/>
            <w:gridSpan w:val="2"/>
            <w:shd w:val="clear" w:color="auto" w:fill="FCE3FC"/>
          </w:tcPr>
          <w:p w:rsidR="00117D6E" w:rsidRDefault="00FF4291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117D6E" w:rsidRDefault="00FF4291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117D6E" w:rsidRDefault="00FF429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117D6E" w:rsidRDefault="00FF429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117D6E" w:rsidRDefault="00FF4291">
            <w:pPr>
              <w:jc w:val="center"/>
            </w:pPr>
            <w:r>
              <w:t>884</w:t>
            </w:r>
          </w:p>
        </w:tc>
      </w:tr>
    </w:tbl>
    <w:p w:rsidR="00FF4291" w:rsidRDefault="00FF4291">
      <w:pPr>
        <w:rPr>
          <w:lang w:val="tt-RU"/>
        </w:rPr>
      </w:pPr>
    </w:p>
    <w:p w:rsidR="00472E49" w:rsidRDefault="00472E49">
      <w:pPr>
        <w:rPr>
          <w:lang w:val="tt-RU"/>
        </w:rPr>
      </w:pPr>
    </w:p>
    <w:p w:rsidR="00472E49" w:rsidRDefault="00472E49">
      <w:pPr>
        <w:rPr>
          <w:lang w:val="tt-RU"/>
        </w:rPr>
      </w:pPr>
    </w:p>
    <w:p w:rsidR="00472E49" w:rsidRDefault="00472E49">
      <w:pPr>
        <w:rPr>
          <w:lang w:val="tt-RU"/>
        </w:rPr>
      </w:pPr>
    </w:p>
    <w:p w:rsidR="00472E49" w:rsidRDefault="00472E49">
      <w:pPr>
        <w:rPr>
          <w:lang w:val="tt-RU"/>
        </w:rPr>
      </w:pPr>
    </w:p>
    <w:p w:rsidR="00472E49" w:rsidRDefault="00472E49">
      <w:pPr>
        <w:rPr>
          <w:lang w:val="tt-RU"/>
        </w:rPr>
        <w:sectPr w:rsidR="00472E49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472E49" w:rsidRPr="00472E49" w:rsidRDefault="00472E49" w:rsidP="00472E49">
      <w:pPr>
        <w:ind w:firstLine="567"/>
        <w:jc w:val="right"/>
        <w:rPr>
          <w:rFonts w:ascii="Times New Roman" w:hAnsi="Times New Roman" w:cs="Times New Roman"/>
          <w:lang w:val="tt-RU"/>
        </w:rPr>
      </w:pPr>
      <w:r w:rsidRPr="00472E49">
        <w:rPr>
          <w:rFonts w:ascii="Times New Roman" w:hAnsi="Times New Roman" w:cs="Times New Roman"/>
          <w:b/>
        </w:rPr>
        <w:lastRenderedPageBreak/>
        <w:t>Приложение №</w:t>
      </w:r>
      <w:r w:rsidRPr="00472E49">
        <w:rPr>
          <w:rFonts w:ascii="Times New Roman" w:hAnsi="Times New Roman" w:cs="Times New Roman"/>
          <w:b/>
          <w:lang w:val="tt-RU"/>
        </w:rPr>
        <w:t>1</w:t>
      </w:r>
    </w:p>
    <w:p w:rsidR="00472E49" w:rsidRPr="00472E49" w:rsidRDefault="00472E49" w:rsidP="00472E49">
      <w:pPr>
        <w:jc w:val="center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  <w:b/>
        </w:rPr>
        <w:t xml:space="preserve">План-график </w:t>
      </w:r>
    </w:p>
    <w:p w:rsidR="00472E49" w:rsidRPr="00472E49" w:rsidRDefault="00472E49" w:rsidP="00472E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промежуточной аттестации в 1-</w:t>
      </w:r>
      <w:r>
        <w:rPr>
          <w:rFonts w:ascii="Times New Roman" w:hAnsi="Times New Roman" w:cs="Times New Roman"/>
          <w:b/>
          <w:lang w:val="tt-RU"/>
        </w:rPr>
        <w:t>4</w:t>
      </w:r>
      <w:r w:rsidRPr="00472E49">
        <w:rPr>
          <w:rFonts w:ascii="Times New Roman" w:hAnsi="Times New Roman" w:cs="Times New Roman"/>
          <w:b/>
        </w:rPr>
        <w:t xml:space="preserve"> классах </w:t>
      </w:r>
    </w:p>
    <w:p w:rsidR="00472E49" w:rsidRPr="00472E49" w:rsidRDefault="00472E49" w:rsidP="00472E49">
      <w:pPr>
        <w:jc w:val="center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  <w:b/>
        </w:rPr>
        <w:t>МБОУ «Больше</w:t>
      </w:r>
      <w:r w:rsidRPr="00472E49">
        <w:rPr>
          <w:rFonts w:ascii="Times New Roman" w:hAnsi="Times New Roman" w:cs="Times New Roman"/>
          <w:b/>
          <w:lang w:val="tt-RU"/>
        </w:rPr>
        <w:t xml:space="preserve">елгинская </w:t>
      </w:r>
      <w:r w:rsidRPr="00472E49">
        <w:rPr>
          <w:rFonts w:ascii="Times New Roman" w:hAnsi="Times New Roman" w:cs="Times New Roman"/>
          <w:b/>
        </w:rPr>
        <w:t xml:space="preserve">средняя общеобразовательная школа </w:t>
      </w:r>
      <w:r w:rsidRPr="00472E49">
        <w:rPr>
          <w:rFonts w:ascii="Times New Roman" w:hAnsi="Times New Roman" w:cs="Times New Roman"/>
          <w:b/>
          <w:lang w:val="tt-RU"/>
        </w:rPr>
        <w:t>Рыбно-Слободского</w:t>
      </w:r>
      <w:r w:rsidRPr="00472E49">
        <w:rPr>
          <w:rFonts w:ascii="Times New Roman" w:hAnsi="Times New Roman" w:cs="Times New Roman"/>
          <w:b/>
        </w:rPr>
        <w:t xml:space="preserve"> муниципального района Республики Татарстан» на 202</w:t>
      </w:r>
      <w:r>
        <w:rPr>
          <w:rFonts w:ascii="Times New Roman" w:hAnsi="Times New Roman" w:cs="Times New Roman"/>
          <w:b/>
          <w:lang w:val="tt-RU"/>
        </w:rPr>
        <w:t>3</w:t>
      </w:r>
      <w:r w:rsidRPr="00472E49">
        <w:rPr>
          <w:rFonts w:ascii="Times New Roman" w:hAnsi="Times New Roman" w:cs="Times New Roman"/>
          <w:b/>
          <w:lang w:val="tt-RU"/>
        </w:rPr>
        <w:t>-</w:t>
      </w:r>
      <w:r w:rsidRPr="00472E49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  <w:lang w:val="tt-RU"/>
        </w:rPr>
        <w:t>4</w:t>
      </w:r>
      <w:r w:rsidRPr="00472E49">
        <w:rPr>
          <w:rFonts w:ascii="Times New Roman" w:hAnsi="Times New Roman" w:cs="Times New Roman"/>
          <w:b/>
        </w:rPr>
        <w:t xml:space="preserve"> учебный год</w:t>
      </w:r>
    </w:p>
    <w:p w:rsidR="00472E49" w:rsidRPr="00472E49" w:rsidRDefault="00472E49" w:rsidP="00472E49">
      <w:pPr>
        <w:ind w:firstLine="567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472E49" w:rsidRPr="00472E49" w:rsidRDefault="00472E49" w:rsidP="00472E49">
      <w:pPr>
        <w:ind w:firstLine="567"/>
        <w:jc w:val="both"/>
        <w:rPr>
          <w:rFonts w:ascii="Times New Roman" w:hAnsi="Times New Roman" w:cs="Times New Roman"/>
          <w:color w:val="000000"/>
          <w:lang w:val="tt-RU"/>
        </w:rPr>
      </w:pPr>
      <w:r w:rsidRPr="00472E49">
        <w:rPr>
          <w:rFonts w:ascii="Times New Roman" w:hAnsi="Times New Roman" w:cs="Times New Roman"/>
          <w:color w:val="000000"/>
          <w:lang w:eastAsia="ru-RU"/>
        </w:rPr>
        <w:t xml:space="preserve">Промежуточная аттестация проводится в соответствии с Положением о промежуточной аттестации обучающихся, системе оценивания знаний, умений, навыков, компетенций </w:t>
      </w:r>
      <w:r w:rsidRPr="00472E49">
        <w:rPr>
          <w:rFonts w:ascii="Times New Roman" w:hAnsi="Times New Roman" w:cs="Times New Roman"/>
          <w:color w:val="000000"/>
        </w:rPr>
        <w:t xml:space="preserve">обучающихся, с Приказами и инструктивными письмами Министерства образования и науки </w:t>
      </w:r>
      <w:r>
        <w:rPr>
          <w:rFonts w:ascii="Times New Roman" w:hAnsi="Times New Roman" w:cs="Times New Roman"/>
          <w:color w:val="000000"/>
        </w:rPr>
        <w:t>РФ и РТ в конце учебного года.</w:t>
      </w:r>
    </w:p>
    <w:p w:rsidR="00472E49" w:rsidRPr="00472E49" w:rsidRDefault="00472E49" w:rsidP="00472E49">
      <w:pPr>
        <w:ind w:left="426" w:firstLine="141"/>
        <w:jc w:val="both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</w:rPr>
        <w:t>Основные формы промежуточной аттестации: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работа; 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>диктант;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>диктант с грамматическим заданием;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 xml:space="preserve">изложение; 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 xml:space="preserve">сочинение; 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тестирование; 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 xml:space="preserve">защита индивидуального/группового проекта; 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  <w:sz w:val="24"/>
          <w:szCs w:val="24"/>
        </w:rPr>
        <w:t>защита реферата;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 xml:space="preserve">зачёт; 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eastAsia="Times New Roman" w:hAnsi="Times New Roman" w:cs="Times New Roman"/>
          <w:sz w:val="24"/>
          <w:szCs w:val="24"/>
        </w:rPr>
        <w:t>зачёт по нормативам (по физической культуре);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  <w:sz w:val="24"/>
          <w:szCs w:val="24"/>
        </w:rPr>
        <w:t>годовая оценка;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  <w:sz w:val="24"/>
          <w:szCs w:val="24"/>
        </w:rPr>
        <w:t>контрольное чтение (в начальных классах);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  <w:sz w:val="24"/>
          <w:szCs w:val="24"/>
        </w:rPr>
        <w:t>контрольное списывание (в начальных классах);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  <w:sz w:val="24"/>
          <w:szCs w:val="24"/>
        </w:rPr>
        <w:t>устный экзамен;</w:t>
      </w:r>
    </w:p>
    <w:p w:rsidR="00472E49" w:rsidRPr="00472E49" w:rsidRDefault="00472E49" w:rsidP="00472E49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Style w:val="FontStyle47"/>
          <w:sz w:val="24"/>
          <w:szCs w:val="24"/>
        </w:rPr>
      </w:pPr>
      <w:r w:rsidRPr="00472E49">
        <w:rPr>
          <w:rFonts w:ascii="Times New Roman" w:hAnsi="Times New Roman" w:cs="Times New Roman"/>
          <w:color w:val="000000"/>
          <w:sz w:val="24"/>
          <w:szCs w:val="24"/>
        </w:rPr>
        <w:t>в иных формах, определяемых образовательными программами МБОУ «Большеелгинская</w:t>
      </w:r>
      <w:r w:rsidRPr="00472E49">
        <w:rPr>
          <w:rFonts w:ascii="Times New Roman" w:hAnsi="Times New Roman" w:cs="Times New Roman"/>
          <w:color w:val="000000"/>
          <w:sz w:val="24"/>
          <w:szCs w:val="24"/>
        </w:rPr>
        <w:br/>
        <w:t>СОШ» и (или) индивидуальными учебными планами.</w:t>
      </w:r>
    </w:p>
    <w:p w:rsidR="00472E49" w:rsidRPr="00472E49" w:rsidRDefault="00472E49" w:rsidP="00472E49">
      <w:pPr>
        <w:ind w:firstLine="567"/>
        <w:jc w:val="both"/>
        <w:rPr>
          <w:rFonts w:ascii="Times New Roman" w:hAnsi="Times New Roman" w:cs="Times New Roman"/>
        </w:rPr>
      </w:pPr>
      <w:r w:rsidRPr="00472E49">
        <w:rPr>
          <w:rFonts w:ascii="Times New Roman" w:hAnsi="Times New Roman" w:cs="Times New Roman"/>
        </w:rPr>
        <w:t>Промежуточная аттестация учащихся школы в 202</w:t>
      </w:r>
      <w:r>
        <w:rPr>
          <w:rFonts w:ascii="Times New Roman" w:hAnsi="Times New Roman" w:cs="Times New Roman"/>
          <w:lang w:val="tt-RU"/>
        </w:rPr>
        <w:t>3</w:t>
      </w:r>
      <w:r w:rsidRPr="00472E49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  <w:lang w:val="tt-RU"/>
        </w:rPr>
        <w:t>4</w:t>
      </w:r>
      <w:r w:rsidRPr="00472E49">
        <w:rPr>
          <w:rFonts w:ascii="Times New Roman" w:hAnsi="Times New Roman" w:cs="Times New Roman"/>
        </w:rPr>
        <w:t xml:space="preserve"> учебном году </w:t>
      </w:r>
      <w:r w:rsidRPr="00472E49">
        <w:rPr>
          <w:rFonts w:ascii="Times New Roman" w:hAnsi="Times New Roman" w:cs="Times New Roman"/>
          <w:lang w:val="tt-RU"/>
        </w:rPr>
        <w:t xml:space="preserve">будет проводиться в конце учебного года </w:t>
      </w:r>
      <w:r w:rsidRPr="00472E49">
        <w:rPr>
          <w:rFonts w:ascii="Times New Roman" w:hAnsi="Times New Roman" w:cs="Times New Roman"/>
        </w:rPr>
        <w:t>по классам следующ</w:t>
      </w:r>
      <w:r w:rsidRPr="00472E49">
        <w:rPr>
          <w:rFonts w:ascii="Times New Roman" w:hAnsi="Times New Roman" w:cs="Times New Roman"/>
          <w:lang w:val="tt-RU"/>
        </w:rPr>
        <w:t>их формах</w:t>
      </w:r>
      <w:r w:rsidRPr="00472E49">
        <w:rPr>
          <w:rFonts w:ascii="Times New Roman" w:hAnsi="Times New Roman" w:cs="Times New Roman"/>
        </w:rPr>
        <w:t>:</w:t>
      </w:r>
    </w:p>
    <w:tbl>
      <w:tblPr>
        <w:tblW w:w="10495" w:type="dxa"/>
        <w:tblInd w:w="-464" w:type="dxa"/>
        <w:tblLayout w:type="fixed"/>
        <w:tblLook w:val="0000"/>
      </w:tblPr>
      <w:tblGrid>
        <w:gridCol w:w="993"/>
        <w:gridCol w:w="4252"/>
        <w:gridCol w:w="5250"/>
      </w:tblGrid>
      <w:tr w:rsidR="00472E49" w:rsidRPr="00472E49" w:rsidTr="00472E4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/>
              </w:rPr>
              <w:t>Форма промежуточной аттестации</w:t>
            </w:r>
          </w:p>
        </w:tc>
      </w:tr>
      <w:tr w:rsidR="00472E49" w:rsidRPr="00472E49" w:rsidTr="00472E49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2,</w:t>
            </w:r>
          </w:p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2Ф</w:t>
            </w:r>
          </w:p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Cs/>
              </w:rPr>
              <w:t>Литературное чтение на родном  языке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годовая оценка/тестирование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годовая оценка/</w:t>
            </w:r>
          </w:p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lastRenderedPageBreak/>
              <w:t>защита индивидуального/группового проекта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годовая оценка/ </w:t>
            </w:r>
          </w:p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  <w:tr w:rsidR="00472E49" w:rsidRPr="00472E49" w:rsidTr="00472E49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Cs/>
              </w:rPr>
              <w:t>Литературное чтение на родном  языке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 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защита индивидуального/группового проекта/ 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защита индивидуального/группового проекта/ 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  <w:tr w:rsidR="00472E49" w:rsidRPr="00472E49" w:rsidTr="00472E49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4,</w:t>
            </w:r>
          </w:p>
          <w:p w:rsidR="00472E49" w:rsidRPr="00472E49" w:rsidRDefault="00472E49" w:rsidP="0093280D">
            <w:pPr>
              <w:jc w:val="center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4Ф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bCs/>
              </w:rPr>
              <w:t>Литературное чтение на родном  языке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jc w:val="both"/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защита проекта/собеседование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годовая оценка/тестирование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годовая оценка/</w:t>
            </w:r>
          </w:p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472E49" w:rsidRPr="00472E49" w:rsidTr="00472E49">
        <w:trPr>
          <w:trHeight w:val="25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 xml:space="preserve">годовая оценка/ </w:t>
            </w:r>
          </w:p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472E49" w:rsidRPr="00472E49" w:rsidTr="00472E49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49" w:rsidRPr="00472E49" w:rsidRDefault="00472E49" w:rsidP="0093280D">
            <w:pPr>
              <w:rPr>
                <w:rFonts w:ascii="Times New Roman" w:hAnsi="Times New Roman" w:cs="Times New Roman"/>
              </w:rPr>
            </w:pPr>
            <w:r w:rsidRPr="00472E49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</w:tbl>
    <w:p w:rsidR="00472E49" w:rsidRPr="00472E49" w:rsidRDefault="00472E49"/>
    <w:sectPr w:rsidR="00472E49" w:rsidRPr="00472E49" w:rsidSect="00472E49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384C"/>
    <w:rsid w:val="00007DBB"/>
    <w:rsid w:val="000454DE"/>
    <w:rsid w:val="00052FF9"/>
    <w:rsid w:val="000A07A9"/>
    <w:rsid w:val="000C3476"/>
    <w:rsid w:val="000F4598"/>
    <w:rsid w:val="0010613A"/>
    <w:rsid w:val="00112D88"/>
    <w:rsid w:val="00117D6E"/>
    <w:rsid w:val="001440F4"/>
    <w:rsid w:val="0015448F"/>
    <w:rsid w:val="00175579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3DC8"/>
    <w:rsid w:val="004457FE"/>
    <w:rsid w:val="00446614"/>
    <w:rsid w:val="004652A1"/>
    <w:rsid w:val="00467EF7"/>
    <w:rsid w:val="00472E49"/>
    <w:rsid w:val="00473B54"/>
    <w:rsid w:val="004A5E74"/>
    <w:rsid w:val="004B1542"/>
    <w:rsid w:val="004E028C"/>
    <w:rsid w:val="004E4A78"/>
    <w:rsid w:val="00502D31"/>
    <w:rsid w:val="00543B77"/>
    <w:rsid w:val="00564E8B"/>
    <w:rsid w:val="00585A76"/>
    <w:rsid w:val="005B15BC"/>
    <w:rsid w:val="00613F43"/>
    <w:rsid w:val="0061648B"/>
    <w:rsid w:val="00620C9A"/>
    <w:rsid w:val="00641000"/>
    <w:rsid w:val="006560B5"/>
    <w:rsid w:val="00665E27"/>
    <w:rsid w:val="006A6072"/>
    <w:rsid w:val="006B2CE1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56D0"/>
    <w:rsid w:val="008448FF"/>
    <w:rsid w:val="008632FA"/>
    <w:rsid w:val="008829BA"/>
    <w:rsid w:val="008B4198"/>
    <w:rsid w:val="009029F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1B72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1882"/>
    <w:rsid w:val="00BE3D68"/>
    <w:rsid w:val="00BF0C5B"/>
    <w:rsid w:val="00C105F8"/>
    <w:rsid w:val="00C10C42"/>
    <w:rsid w:val="00C300D7"/>
    <w:rsid w:val="00C46CDA"/>
    <w:rsid w:val="00C521EF"/>
    <w:rsid w:val="00C70729"/>
    <w:rsid w:val="00C72A73"/>
    <w:rsid w:val="00C83F00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F4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7">
    <w:name w:val="Font Style47"/>
    <w:rsid w:val="00472E49"/>
    <w:rPr>
      <w:rFonts w:ascii="Times New Roman" w:hAnsi="Times New Roman" w:cs="Times New Roman"/>
      <w:color w:val="000000"/>
      <w:sz w:val="18"/>
      <w:szCs w:val="18"/>
    </w:rPr>
  </w:style>
  <w:style w:type="paragraph" w:styleId="ac">
    <w:name w:val="No Spacing"/>
    <w:qFormat/>
    <w:rsid w:val="00472E4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Завуч_УР_Гульнур</cp:lastModifiedBy>
  <cp:revision>11</cp:revision>
  <cp:lastPrinted>2023-09-29T05:42:00Z</cp:lastPrinted>
  <dcterms:created xsi:type="dcterms:W3CDTF">2023-04-17T10:52:00Z</dcterms:created>
  <dcterms:modified xsi:type="dcterms:W3CDTF">2008-12-31T22:32:00Z</dcterms:modified>
</cp:coreProperties>
</file>